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ก.พ.อ. ๐๓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เอกสารแนบท้ายประกาศ ก.พ.อ.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เรื่อง หลักเกณฑ์และวิธีการพิจารณาแต่งตั้งบุคคลให้ดำรงตำแหน่ง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ผู้ช่วยศาสตราจารย์  รองศาสตราจารย์  และศาสตราจารย์ พ.ศ. ๒๕๖๔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</w:t>
      </w: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แบบคำขอรับการพิจารณากำหนดตำแหน่งทางวิชาการ </w:t>
      </w: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ส่วนที่ ๑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:   </w:t>
      </w: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แบบประวัติส่วนตัวและผลงานทางวิชาการ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แบบประวัติส่วนตัวและผลงานทางวิชาการ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เพื่อขอดำรงตำแหน่ง............................................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(ผู้ช่วยศาสตราจารย์ /รองศาสตราจารย์ /ศาสตราจารย์)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โดยวิธี..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ปกติ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....วิธีที่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..........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ในสาขาวิชา ...........................................................รหัส............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ของ (นาย/นาง/นางสาว)....................................................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สังกัด ภาค/สาขาวิชา.....................................................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คณะ..................................มหาวิทยาลัย/สถาบัน........................................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ประวัติส่วนตัว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๑.๑ วัน เดือน ปีเกิด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๑.๒ อายุ ....... ปี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คุณวุฒิ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ปี พ.ศ. ที่จบ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ชื่อสถานศึกษาและประเทศ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๑.๓.๑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๑.๓.๒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๑.๓.๓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๑.๓.๔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๑.๓.๕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ด้วย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ประวัติการรับราชการ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๒.๑ ปัจจุบันดำรงตำแหน่ง...................................................... รับเงินเดือน.......................บาท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๒.๒ ได้รับแต่งตั้งให้ดำรงตำแหน่งอาจารย์ เมื่อวันที่............เดือน..........................พ.ศ. 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๒.๓ ได้รับการแต่งตั้งเป็นผู้ช่วยศาสตราจารย์ (โดยวิธีปกติ/วิธีพิเศษ) ในสาขาวิชา....................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เมื่อวันที่...........เดือน.........................พ.ศ. 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๒.๔ ได้รับการแต่งตั้งเป็นรองศาสตราจารย์ (โดยวิธีปกติ/วิธีพิเศษ) ในสาขาวิชา..............................     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เมื่อวันที่.........เดือน......................พ.ศ. .......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อายุราชการ ...... ปี ........ เดือน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๒.๕ ตำแหน่งอื่น ๆ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๒.๕.๑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๒.๕.๒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๒.๕.๓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๒.๕.๔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๒.๕.๕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๒.๖.๑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๒.๖.๒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๒.๖.๓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๒.๖.๔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๒.๖.๕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ภาระงานย้อนหลัง ๓ ปี (เป็นภาระงานที่ทำโดยความเห็นชอบจากเจ้าสังกัด)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๓.๑ งานสอน (โปรดระบุระดับว่าปริญญาตรี หรือบัณฑิตศึกษา)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ระดับ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รายวิชาที่สอน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ช.ม./สัปดาห์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จำนวนหน่วยกิต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เปิดสอนภาค/ปีการศึกษา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............</w:t>
        <w:tab/>
        <w:t xml:space="preserve">    ………………    …………….     …………………</w:t>
        <w:tab/>
        <w:t xml:space="preserve">…………………………..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............</w:t>
        <w:tab/>
        <w:t xml:space="preserve">    ………………    …………….     …………………</w:t>
        <w:tab/>
        <w:t xml:space="preserve">…………………………..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............</w:t>
        <w:tab/>
        <w:t xml:space="preserve">    ………………    …………….     …………………</w:t>
        <w:tab/>
        <w:t xml:space="preserve">…………………………..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๓.๒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งานวิจัย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(โปรดระบุเรื่องที่ได้รับทุนวิจัยในฐานะหัวหน้าโครงการ (Principal investigator) และแหล่งทุน ในระหว่างปีที่ทำการวิจัย และระยะเวลาที่ใช้ในแต่ละโครงการ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๓.๓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งานบริการทางวิชาการ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(โปรดระบุประเภทของกิจกรรม และปริมาณเวลาที่ใช้ต่อสัปดาห์)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๓.๔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งานบริหาร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๓.๕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งานอื่น ๆ ที่เกี่ยวข้อง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(โปรดระบุประเภทของงานและปริมาณเวลาที่ใช้ต่อสัปดาห์)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 </w:t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ผลงานทางวิชาการ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๔.๑ ผลงานทางวิชาการที่เสนอเพื่อประกอบการพิจารณาตำแหน่งผู้ช่วยศาสตราจารย์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๔.๑.๑  ผลงานวิจัย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</w:t>
        <w:tab/>
        <w:t xml:space="preserve">๔.๑.๑.๑  …...........................................................................................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780" w:right="-469" w:hanging="90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 (เมื่อปี พ.ศ....... และผลการพิจารณาคุณภาพอยู่ในระดับ............ตามเกณฑ์ที่ ก.พ.อ.กำหนด)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</w:t>
        <w:tab/>
        <w:t xml:space="preserve">๔.๑.๑.๒  .................................................................................................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 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</w:t>
        <w:tab/>
        <w:t xml:space="preserve">๔.๑.๑.๓  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 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ไ</w:t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๔.๑.๒  ผลงานทางวิชาการในลักษณะอื่น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๔.๑.๒.๑  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๔.๑.๒.๒  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๔.๑.๒.๓  .................................................................................................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๔.๑.๓  ผลงานทางวิชาการรับใช้สังคม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๔.๑.๓.๑ .................................................................................................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        ผลงานทางวิชาการรับใช้สังคม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๔.๑.๓.๒  .................................................................................................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ทางวิชาการรับใช้สังคม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๔.๑.๓.๓  .................................................................................................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ทางวิชาการรับใช้สังคม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๔.๑.๔ ตำรา หนังสือ  หรือบทความทางวิชาการ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๔.๑.๔.๑  .................................................................................................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๔.๑.๔.๒  .................................................................................................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๔.๑.๔.๓  .................................................................................................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ผลงานนี้เคยใช้สำหรับการพิจารณาขอกำหนดตำแหน่งผู้ช่วยศาสตราจารย์มาแล้วหรือไม่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ผลงานทางวิชาการทุกประเภท ให้เสนอโดยเขียนตามหลักของการเขียนเอกสารอ้างอิง             อันประกอบด้วยชื่อผู้แต่ง ปี พ.ศ.  ชื่อเรื่อง  แหล่งพิมพ์  จำนวนหน้า 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(Citation) และ Journal impact factor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(First author) และผู้ประพันธ์บรรณกิจ (Corresponding author) เพื่อประกอบการพิจารณาด้วย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๔.๒ ผลงานทางวิชาการที่เสนอเพื่อประกอบการพิจารณาตำแหน่งรองศาสตราจารย์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๔.๒.๑ ผลงานวิจัย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๔.๒.๑.๑  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3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4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๔.๒.๑.๒  .................................................................................................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88900</wp:posOffset>
                </wp:positionV>
                <wp:extent cx="123825" cy="123825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88900</wp:posOffset>
                </wp:positionV>
                <wp:extent cx="123825" cy="123825"/>
                <wp:effectExtent b="0" l="0" r="0" t="0"/>
                <wp:wrapNone/>
                <wp:docPr id="95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50800</wp:posOffset>
                </wp:positionV>
                <wp:extent cx="123825" cy="123825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50800</wp:posOffset>
                </wp:positionV>
                <wp:extent cx="123825" cy="123825"/>
                <wp:effectExtent b="0" l="0" r="0" t="0"/>
                <wp:wrapNone/>
                <wp:docPr id="96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๔.๒.๑.๓  .................................................................................................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01" name=""/>
                <a:graphic>
                  <a:graphicData uri="http://schemas.microsoft.com/office/word/2010/wordprocessingShape">
                    <wps:wsp>
                      <wps:cNvSpPr/>
                      <wps:cNvPr id="102" name="Shape 10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01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02" name=""/>
                <a:graphic>
                  <a:graphicData uri="http://schemas.microsoft.com/office/word/2010/wordprocessingShape">
                    <wps:wsp>
                      <wps:cNvSpPr/>
                      <wps:cNvPr id="103" name="Shape 10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02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๔.๒.๒ ผลงานวิชาการในลักษณะอื่น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๔.๒.๒.๑  .................................................................................................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03" name=""/>
                <a:graphic>
                  <a:graphicData uri="http://schemas.microsoft.com/office/word/2010/wordprocessingShape">
                    <wps:wsp>
                      <wps:cNvSpPr/>
                      <wps:cNvPr id="104" name="Shape 10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103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7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๔.๒.๒.๒  .................................................................................................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98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9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9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00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100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ตามเกณฑ์ที่ ก.พ.อ.กำหนด)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๔.๒.๒.๓  .................................................................................................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82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3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4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71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๔.๒.๓ ผลงานทางวิชาการรับใช้สังคม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๔.๒.๓.๑  .................................................................................................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ทางวิชาการรับใช้สังคม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89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0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๔.๒.๓.๒  .................................................................................................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ทางวิชาการรับใช้สังคม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91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92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5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ตามเกณฑ์ที่ ก.พ.อ.กำหนด)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๔.๒.๓.๓  .................................................................................................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ผลงานทางวิชาการรับใช้สังคม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86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7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8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๔.๒.๔ ตำราหรือหนังสือ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๔.๒.๔.๑  .................................................................................................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71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72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๔.๒.๔.๒  .................................................................................................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73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78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๔.๒.๔.๓  .................................................................................................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79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0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81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71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๔.๒.๕  เอกสารหลักฐานสำหรับการเสนอขอกำหนดตำแหน่งทางวิชาการตามวิธีที่ ๓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๔.๒.๕.๑  งานวิจัย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๑) งานวิจัย เรื่อง ........................................................................................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๑.๑) การเผยแพร่ในวารสารทางวิชาการในฐานข้อมูล Scopus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Quartile1                    Quartile2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4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5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๑.๒) บทบาทหน้าที่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ผู้ประพันธ์อันดับแรก (First author)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6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ผู้ประพันธ์บรรณกิจ (Corresponding author)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7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๒) งานวิจัย เรื่อง ........................................................................................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๒.๑) การเผยแพร่ในวารสารทางวิชาการในฐานข้อมูล Scopus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Quartile1                    Quartile2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๒.๒) บทบาทหน้าที่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ผู้ประพันธ์อันดับแรก (First author)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ผู้ประพันธ์บรรณกิจ (Corresponding author)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7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๓) งานวิจัย เรื่อง ........................................................................................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๓.๑) การเผยแพร่ในวารสารทางวิชาการในฐานข้อมูล Scopus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Quartile1                    Quartile2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8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9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๓.๒) บทบาทหน้าที่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ผู้ประพันธ์อันดับแรก (First author)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0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ผู้ประพันธ์บรรณกิจ (Corresponding author)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3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๔.๒.๕.๒  งานวิจัยที่ได้รับการอ้างอิงจากฐานข้อมูล Scopus จำนวน ............ เรื่อง ได้รับการอ้างอิง .................รายการ   พร้อมทั้งส่งเอกสารหลักฐานที่แสดงให้เห็นว่าได้รับการอ้างอิงในฐานข้อมูล Scopus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๔.๒.๕.๓  ผู้ขอ มีค่า Life-time h-index (Scopus)  ....................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๔.๒.๕.๔  โครงการวิจัยที่ผู้ขอเป็นหัวหน้าโครงการ (Principal investigator) ได้รับทุนจากแหล่งทุนภายนอกสถาบัน (Life-time) พร้อมทั้งเอกสารหลักฐาน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  <w:tab/>
        <w:tab/>
        <w:t xml:space="preserve">    ๑) โครงการวิจัย เรื่อง...........................................................................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  ได้รับทุนจาก..................................................................................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  <w:tab/>
        <w:tab/>
        <w:t xml:space="preserve">    ๒) โครงการวิจัย เรื่อง...........................................................................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  ได้รับทุนจาก..................................................................................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  <w:tab/>
        <w:tab/>
        <w:t xml:space="preserve">    ๓) โครงการวิจัย เรื่อง...........................................................................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  ได้รับทุนจาก..................................................................................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     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ปี พ.ศ.  ชื่อเรื่อง  แหล่งพิมพ์  จำนวนหน้า 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(Citation) และ Journal impact factor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        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(First author) และผู้ประพันธ์บรรณกิจ (Corresponding author) เพื่อประกอบการพิจารณาด้วย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๔.๓ ผลงานทางวิชาการที่เสนอเพื่อประกอบการพิจารณาตำแหน่งศาสตราจารย์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๔.๓.๑ ผลงานวิจัย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๔.๓.๑.๑  .................................................................................................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64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65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๔.๓.๑.๒  .................................................................................................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66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๔.๓.๑.๓  .................................................................................................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๔.๓.๒  ผลงานวิชาการในลักษณะอื่น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๔.๓.๒.๑  .................................................................................................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ผลงานวิชาการในลักษณะอื่นนี้เคยใช้สำหรับการพิจารณาขอกำหนดตำแหน่ง      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๔.๓.๒.๒  .................................................................................................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ผลงานวิชาการในลักษณะอื่นนี้เคยใช้สำหรับการพิจารณาขอกำหนดตำแหน่ง       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๔.๓.๒.๓  .................................................................................................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ผลงานวิชาการในลักษณะอื่นนี้เคยใช้สำหรับการพิจารณาขอกำหนดตำแหน่ง       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๔.๓.๓  ผลงานทางวิชาการรับใช้สังคม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๔.๓.๓.๑  .................................................................................................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ผลงานทางวิชาการรับใช้สังคมนี้เคยใช้สำหรับการพิจารณาขอกำหนดตำแหน่ง    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๔.๓.๓.๒  .................................................................................................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ผลงานทางวิชาการรับใช้สังคมนี้เคยใช้สำหรับการพิจารณาขอกำหนดตำแหน่ง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๔.๓.๓.๓  .................................................................................................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ผลงานทางวิชาการรับใช้สังคมนี้เคยใช้สำหรับการพิจารณาขอกำหนดตำแหน่ง    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๔.๓.๔ ตำราหรือหนังสือ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๔.๓.๔.๑  .................................................................................................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๔.๓.๔.๒  .................................................................................................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๔.๓.๔.๓  .................................................................................................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ไม่เคยใช้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160" w:right="-469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เคยใช้  (เมื่อปี พ.ศ....... และผลการพิจารณาคุณภาพอยู่ในระดับ..........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ตามเกณฑ์ที่ ก.พ.อ.กำหนด)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๔.๓.๕  เอกสารหลักฐานสำหรับการเสนอขอกำหนดตำแหน่งทางวิชาการตามวิธีที่ ๓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๔.๒.๕.๑  งานวิจัย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๑) งานวิจัย เรื่อง ........................................................................................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๑.๑) การเผยแพร่ในวารสารทางวิชาการในฐานข้อมูล Scopus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Quartile1                    Quartile2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๑.๒) บทบาทหน้าที่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ผู้ประพันธ์อันดับแรก (First author)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ผู้ประพันธ์บรรณกิจ (Corresponding author)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๒) งานวิจัย เรื่อง ........................................................................................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๒.๑) การเผยแพร่ในวารสารทางวิชาการในฐานข้อมูล Scopus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Quartile1                    Quartile2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๒.๒) บทบาทหน้าที่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ผู้ประพันธ์อันดับแรก (First author)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ผู้ประพันธ์บรรณกิจ (Corresponding author)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๓) งานวิจัย เรื่อง ........................................................................................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๓.๑) การเผยแพร่ในวารสารทางวิชาการในฐานข้อมูล Scopus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Quartile1                    Quartile2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๓.๒) บทบาทหน้าที่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ผู้ประพันธ์อันดับแรก (First author)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ผู้ประพันธ์บรรณกิจ (Corresponding author)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71450" cy="152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๔.๓.๕.๒  งานวิจัยที่ได้รับการอ้างอิงจากฐานข้อมูล Scopus จำนวน ............ เรื่อง ได้รับการอ้างอิง .................รายการ   พร้อมทั้งส่งเอกสารหลักฐานที่แสดงให้เห็นว่าได้รับการอ้างอิงในฐานข้อมูล Scopus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๔.๓.๕.๓  ผู้ขอ มีค่า Life-time h-index (Scopus)  ....................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๔.๓.๕.๔  โครงการวิจัยที่ผู้ขอเป็นหัวหน้าโครงการ (Principal investigator) ได้รับทุนจากแหล่งทุนภายนอกสถาบัน (Life-time) พร้อมทั้งเอกสารหลักฐาน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  <w:tab/>
        <w:tab/>
        <w:t xml:space="preserve">    ๑) โครงการวิจัย เรื่อง...........................................................................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  ได้รับทุนจาก..................................................................................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  <w:tab/>
        <w:tab/>
        <w:t xml:space="preserve">    ๒) โครงการวิจัย เรื่อง...........................................................................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  ได้รับทุนจาก..................................................................................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  <w:tab/>
        <w:tab/>
        <w:t xml:space="preserve">    ๓) โครงการวิจัย เรื่อง...........................................................................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  ได้รับทุนจาก..................................................................................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     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ปี พ.ศ.  ชื่อเรื่อง  แหล่งพิมพ์  จำนวนหน้า 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(Citation) และ Journal impact factor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           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(First author) และผู้ประพันธ์บรรณกิจ (Corresponding author) เพื่อประกอบการพิจารณาด้วย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471" w:firstLine="72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ขอรับรองว่าข้อความดังกล่าวข้างต้นเป็นความจริงทุกประการ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ลงชื่อ..........................................................เจ้าของประวัติ</w:t>
        <w:tab/>
        <w:tab/>
        <w:t xml:space="preserve">      </w:t>
        <w:tab/>
        <w:tab/>
        <w:tab/>
        <w:t xml:space="preserve">      (........................................................)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ตำแหน่ง..........................................................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วันที่..........เดือน.................พ.ศ. ..........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ส่วนที่ ๒</w:t>
        <w:tab/>
        <w:t xml:space="preserve">แบบประเมินคุณสมบัติโดยผู้บังคับบัญชา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แบบประเมินแต่งตั้งให้ดำรงตำแหน่ง......................................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(ผู้ช่วยศาสตราจารย์ /รองศาสตราจารย์ /ศาสตราจารย์)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ในสาขาวิชา ......................................................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โดยวิธี..............................................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ของ (นาย/นาง/นางสาว)....................................................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สังกัด/ภาค/สาขาวิชา.....................................................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คณะ.................................มหาวิทยาลัย/สถาบัน........................................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109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</w:t>
        <w:tab/>
        <w:t xml:space="preserve">ได้ตรวจสอบคุณสมบัติเฉพาะสำหรับตำแหน่ง...(ผู้ช่วยศาสตราจารย์/ รองศาสตราจารย์/ศาสตราจารย์)..  แล้วเห็นว่า นาย/นาง/นางสาว........................................................................................เป็นผู้มีคุณสมบัติ... (ครบถ้วน/ไม่ครบถ้วน)... ตามหลักเกณฑ์ที่ ก.พ.อ.กำหนด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(...................................................)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ตำแหน่ง  ..ผู้บังคับบัญชาระดับหัวหน้าภาควิชาหรือเทียบเท่า..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วันที่........เดือน.................พ.ศ. ........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ความเห็นผู้บังคับบัญชาระดับคณบดีหรือเทียบเท่า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ได้พิจารณาแล้วเห็นว่า นาย/นาง/นางสาว....................................................เป็นผู้มีคุณสมบัติ ...(เข้าข่าย/ ไม่เข้าข่าย)...  ที่จะได้รับการแต่งตั้งให้ดำรงตำแหน่ง ... (ผู้ช่วยศาสตราจารย์/ รองศาสตราจารย์/ ศาสตราจารย์)...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(...................................................)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ตำแหน่ง...................................................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วันที่........เดือน.................พ.ศ. ........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0" w:type="default"/>
      <w:headerReference r:id="rId111" w:type="even"/>
      <w:pgSz w:h="16838" w:w="11906" w:orient="portrait"/>
      <w:pgMar w:bottom="719" w:top="719" w:left="1588" w:right="124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rowallia New"/>
  <w:font w:name="Cordia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right="-108" w:leftChars="-1" w:rightChars="0" w:firstLineChars="-1"/>
      <w:textDirection w:val="btLr"/>
      <w:textAlignment w:val="top"/>
      <w:outlineLvl w:val="0"/>
    </w:pPr>
    <w:rPr>
      <w:rFonts w:ascii="Cordia New" w:cs="Cordia New" w:eastAsia="Cordia New" w:hAnsi="Cordia New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ordia New" w:cs="Cordia New" w:eastAsia="Cordia New" w:hAnsi="Cordia New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2"/>
    </w:pPr>
    <w:rPr>
      <w:rFonts w:ascii="Cordia New" w:cs="Cordia New" w:eastAsia="Cordia New" w:hAnsi="Cordia New"/>
      <w:i w:val="1"/>
      <w:i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4">
    <w:name w:val="หัวเรื่อง 4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3"/>
    </w:pPr>
    <w:rPr>
      <w:rFonts w:ascii="Cordia New" w:cs="Cordia New" w:eastAsia="Cordia New" w:hAnsi="Cordia New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5">
    <w:name w:val="หัวเรื่อง 5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Browallia New" w:cs="Browallia New" w:hAnsi="Browallia New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6">
    <w:name w:val="หัวเรื่อง 6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Browallia New" w:cs="Browallia New" w:hAnsi="Browallia New"/>
      <w:b w:val="1"/>
      <w:bCs w:val="1"/>
      <w:w w:val="100"/>
      <w:position w:val="-1"/>
      <w:sz w:val="32"/>
      <w:szCs w:val="32"/>
      <w:u w:val="single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7">
    <w:name w:val="หัวเรื่อง 7"/>
    <w:basedOn w:val="ปกติ"/>
    <w:next w:val="ปกติ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8">
    <w:name w:val="หัวเรื่อง 8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Browallia New" w:cs="Browallia New" w:hAnsi="Browalli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9">
    <w:name w:val="หัวเรื่อง 9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Browallia New" w:cs="Browallia New" w:hAnsi="Browalli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ตารางปกติ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ชื่อเรื่อง">
    <w:name w:val="ชื่อเรื่อง"/>
    <w:basedOn w:val="ปกติ"/>
    <w:next w:val="ชื่อเรื่อง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rdia New" w:cs="Cordia New" w:eastAsia="Cordia New" w:hAnsi="Cordia New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เนื้อความ">
    <w:name w:val="เนื้อความ"/>
    <w:basedOn w:val="ปกติ"/>
    <w:next w:val="เนื้อความ"/>
    <w:autoRedefine w:val="0"/>
    <w:hidden w:val="0"/>
    <w:qFormat w:val="0"/>
    <w:pPr>
      <w:suppressAutoHyphens w:val="1"/>
      <w:spacing w:line="1" w:lineRule="atLeast"/>
      <w:ind w:right="-108" w:leftChars="-1" w:rightChars="0" w:firstLineChars="-1"/>
      <w:textDirection w:val="btLr"/>
      <w:textAlignment w:val="top"/>
      <w:outlineLvl w:val="0"/>
    </w:pPr>
    <w:rPr>
      <w:rFonts w:ascii="Cordia New" w:cs="Cordia New" w:eastAsia="Cordia New" w:hAnsi="Cordia New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เนื้อความ2">
    <w:name w:val="เนื้อความ 2"/>
    <w:basedOn w:val="ปกติ"/>
    <w:next w:val="เนื้อความ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Cordia New" w:eastAsia="Cordia New" w:hAnsi="Cordia New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การเยื้องเนื้อความ2">
    <w:name w:val="การเยื้องเนื้อความ 2"/>
    <w:basedOn w:val="ปกติ"/>
    <w:next w:val="การเยื้องเนื้อความ2"/>
    <w:autoRedefine w:val="0"/>
    <w:hidden w:val="0"/>
    <w:qFormat w:val="0"/>
    <w:pPr>
      <w:suppressAutoHyphens w:val="1"/>
      <w:spacing w:line="1" w:lineRule="atLeast"/>
      <w:ind w:leftChars="-1" w:rightChars="0" w:firstLine="1440" w:firstLineChars="-1"/>
      <w:textDirection w:val="btLr"/>
      <w:textAlignment w:val="top"/>
      <w:outlineLvl w:val="0"/>
    </w:pPr>
    <w:rPr>
      <w:rFonts w:ascii="Browallia New" w:cs="Browallia New" w:hAnsi="Browallia New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8"/>
      <w:effect w:val="none"/>
      <w:vertAlign w:val="baseline"/>
      <w:cs w:val="0"/>
      <w:em w:val="none"/>
      <w:lang w:bidi="th-TH" w:eastAsia="en-US" w:val="en-US"/>
    </w:rPr>
  </w:style>
  <w:style w:type="paragraph" w:styleId="การเยื้องเนื้อความ">
    <w:name w:val="การเยื้องเนื้อความ"/>
    <w:basedOn w:val="ปกติ"/>
    <w:next w:val="การเยื้องเนื้อความ"/>
    <w:autoRedefine w:val="0"/>
    <w:hidden w:val="0"/>
    <w:qFormat w:val="0"/>
    <w:pPr>
      <w:suppressAutoHyphens w:val="1"/>
      <w:spacing w:before="120" w:line="1" w:lineRule="atLeast"/>
      <w:ind w:left="360" w:leftChars="-1" w:rightChars="0" w:firstLineChars="-1"/>
      <w:textDirection w:val="btLr"/>
      <w:textAlignment w:val="top"/>
      <w:outlineLvl w:val="0"/>
    </w:pPr>
    <w:rPr>
      <w:rFonts w:ascii="Browallia New" w:cs="Browallia New" w:hAnsi="Browallia New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เนื้อความ3">
    <w:name w:val="เนื้อความ 3"/>
    <w:basedOn w:val="ปกติ"/>
    <w:next w:val="เนื้อความ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rowallia New" w:cs="Browallia New" w:hAnsi="Browalli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หมายเลขหน้า">
    <w:name w:val="หมายเลขหน้า"/>
    <w:basedOn w:val="ฟอนต์ของย่อหน้าเริ่มต้น"/>
    <w:next w:val="หมายเลขหน้า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97.png"/><Relationship Id="rId42" Type="http://schemas.openxmlformats.org/officeDocument/2006/relationships/image" Target="media/image99.png"/><Relationship Id="rId41" Type="http://schemas.openxmlformats.org/officeDocument/2006/relationships/image" Target="media/image98.png"/><Relationship Id="rId44" Type="http://schemas.openxmlformats.org/officeDocument/2006/relationships/image" Target="media/image82.png"/><Relationship Id="rId43" Type="http://schemas.openxmlformats.org/officeDocument/2006/relationships/image" Target="media/image100.png"/><Relationship Id="rId46" Type="http://schemas.openxmlformats.org/officeDocument/2006/relationships/image" Target="media/image84.png"/><Relationship Id="rId45" Type="http://schemas.openxmlformats.org/officeDocument/2006/relationships/image" Target="media/image83.png"/><Relationship Id="rId107" Type="http://schemas.openxmlformats.org/officeDocument/2006/relationships/image" Target="media/image28.png"/><Relationship Id="rId106" Type="http://schemas.openxmlformats.org/officeDocument/2006/relationships/image" Target="media/image6.png"/><Relationship Id="rId105" Type="http://schemas.openxmlformats.org/officeDocument/2006/relationships/image" Target="media/image39.png"/><Relationship Id="rId104" Type="http://schemas.openxmlformats.org/officeDocument/2006/relationships/image" Target="media/image37.png"/><Relationship Id="rId109" Type="http://schemas.openxmlformats.org/officeDocument/2006/relationships/image" Target="media/image8.png"/><Relationship Id="rId108" Type="http://schemas.openxmlformats.org/officeDocument/2006/relationships/image" Target="media/image7.png"/><Relationship Id="rId48" Type="http://schemas.openxmlformats.org/officeDocument/2006/relationships/image" Target="media/image90.png"/><Relationship Id="rId47" Type="http://schemas.openxmlformats.org/officeDocument/2006/relationships/image" Target="media/image89.png"/><Relationship Id="rId49" Type="http://schemas.openxmlformats.org/officeDocument/2006/relationships/image" Target="media/image91.png"/><Relationship Id="rId103" Type="http://schemas.openxmlformats.org/officeDocument/2006/relationships/image" Target="media/image36.png"/><Relationship Id="rId102" Type="http://schemas.openxmlformats.org/officeDocument/2006/relationships/image" Target="media/image35.png"/><Relationship Id="rId101" Type="http://schemas.openxmlformats.org/officeDocument/2006/relationships/image" Target="media/image20.png"/><Relationship Id="rId100" Type="http://schemas.openxmlformats.org/officeDocument/2006/relationships/image" Target="media/image19.png"/><Relationship Id="rId31" Type="http://schemas.openxmlformats.org/officeDocument/2006/relationships/image" Target="media/image11.png"/><Relationship Id="rId30" Type="http://schemas.openxmlformats.org/officeDocument/2006/relationships/image" Target="media/image10.png"/><Relationship Id="rId33" Type="http://schemas.openxmlformats.org/officeDocument/2006/relationships/image" Target="media/image93.png"/><Relationship Id="rId32" Type="http://schemas.openxmlformats.org/officeDocument/2006/relationships/image" Target="media/image12.png"/><Relationship Id="rId35" Type="http://schemas.openxmlformats.org/officeDocument/2006/relationships/image" Target="media/image95.png"/><Relationship Id="rId34" Type="http://schemas.openxmlformats.org/officeDocument/2006/relationships/image" Target="media/image94.png"/><Relationship Id="rId37" Type="http://schemas.openxmlformats.org/officeDocument/2006/relationships/image" Target="media/image101.png"/><Relationship Id="rId36" Type="http://schemas.openxmlformats.org/officeDocument/2006/relationships/image" Target="media/image96.png"/><Relationship Id="rId39" Type="http://schemas.openxmlformats.org/officeDocument/2006/relationships/image" Target="media/image103.png"/><Relationship Id="rId38" Type="http://schemas.openxmlformats.org/officeDocument/2006/relationships/image" Target="media/image102.png"/><Relationship Id="rId20" Type="http://schemas.openxmlformats.org/officeDocument/2006/relationships/image" Target="media/image31.png"/><Relationship Id="rId22" Type="http://schemas.openxmlformats.org/officeDocument/2006/relationships/image" Target="media/image2.png"/><Relationship Id="rId21" Type="http://schemas.openxmlformats.org/officeDocument/2006/relationships/image" Target="media/image33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26" Type="http://schemas.openxmlformats.org/officeDocument/2006/relationships/image" Target="media/image1.png"/><Relationship Id="rId25" Type="http://schemas.openxmlformats.org/officeDocument/2006/relationships/image" Target="media/image5.png"/><Relationship Id="rId28" Type="http://schemas.openxmlformats.org/officeDocument/2006/relationships/image" Target="media/image14.png"/><Relationship Id="rId27" Type="http://schemas.openxmlformats.org/officeDocument/2006/relationships/image" Target="media/image13.png"/><Relationship Id="rId29" Type="http://schemas.openxmlformats.org/officeDocument/2006/relationships/image" Target="media/image9.png"/><Relationship Id="rId95" Type="http://schemas.openxmlformats.org/officeDocument/2006/relationships/image" Target="media/image44.png"/><Relationship Id="rId94" Type="http://schemas.openxmlformats.org/officeDocument/2006/relationships/image" Target="media/image49.png"/><Relationship Id="rId97" Type="http://schemas.openxmlformats.org/officeDocument/2006/relationships/image" Target="media/image25.png"/><Relationship Id="rId96" Type="http://schemas.openxmlformats.org/officeDocument/2006/relationships/image" Target="media/image45.png"/><Relationship Id="rId11" Type="http://schemas.openxmlformats.org/officeDocument/2006/relationships/image" Target="media/image22.png"/><Relationship Id="rId99" Type="http://schemas.openxmlformats.org/officeDocument/2006/relationships/image" Target="media/image18.png"/><Relationship Id="rId10" Type="http://schemas.openxmlformats.org/officeDocument/2006/relationships/image" Target="media/image32.png"/><Relationship Id="rId98" Type="http://schemas.openxmlformats.org/officeDocument/2006/relationships/image" Target="media/image16.png"/><Relationship Id="rId13" Type="http://schemas.openxmlformats.org/officeDocument/2006/relationships/image" Target="media/image24.png"/><Relationship Id="rId12" Type="http://schemas.openxmlformats.org/officeDocument/2006/relationships/image" Target="media/image21.png"/><Relationship Id="rId91" Type="http://schemas.openxmlformats.org/officeDocument/2006/relationships/image" Target="media/image46.png"/><Relationship Id="rId90" Type="http://schemas.openxmlformats.org/officeDocument/2006/relationships/image" Target="media/image43.png"/><Relationship Id="rId93" Type="http://schemas.openxmlformats.org/officeDocument/2006/relationships/image" Target="media/image48.png"/><Relationship Id="rId92" Type="http://schemas.openxmlformats.org/officeDocument/2006/relationships/image" Target="media/image47.png"/><Relationship Id="rId15" Type="http://schemas.openxmlformats.org/officeDocument/2006/relationships/image" Target="media/image17.png"/><Relationship Id="rId110" Type="http://schemas.openxmlformats.org/officeDocument/2006/relationships/header" Target="header1.xml"/><Relationship Id="rId14" Type="http://schemas.openxmlformats.org/officeDocument/2006/relationships/image" Target="media/image23.png"/><Relationship Id="rId17" Type="http://schemas.openxmlformats.org/officeDocument/2006/relationships/image" Target="media/image38.png"/><Relationship Id="rId16" Type="http://schemas.openxmlformats.org/officeDocument/2006/relationships/image" Target="media/image15.png"/><Relationship Id="rId19" Type="http://schemas.openxmlformats.org/officeDocument/2006/relationships/image" Target="media/image30.png"/><Relationship Id="rId18" Type="http://schemas.openxmlformats.org/officeDocument/2006/relationships/image" Target="media/image27.png"/><Relationship Id="rId111" Type="http://schemas.openxmlformats.org/officeDocument/2006/relationships/header" Target="header2.xml"/><Relationship Id="rId84" Type="http://schemas.openxmlformats.org/officeDocument/2006/relationships/image" Target="media/image53.png"/><Relationship Id="rId83" Type="http://schemas.openxmlformats.org/officeDocument/2006/relationships/image" Target="media/image59.png"/><Relationship Id="rId86" Type="http://schemas.openxmlformats.org/officeDocument/2006/relationships/image" Target="media/image55.png"/><Relationship Id="rId85" Type="http://schemas.openxmlformats.org/officeDocument/2006/relationships/image" Target="media/image54.png"/><Relationship Id="rId88" Type="http://schemas.openxmlformats.org/officeDocument/2006/relationships/image" Target="media/image41.png"/><Relationship Id="rId87" Type="http://schemas.openxmlformats.org/officeDocument/2006/relationships/image" Target="media/image40.png"/><Relationship Id="rId89" Type="http://schemas.openxmlformats.org/officeDocument/2006/relationships/image" Target="media/image42.png"/><Relationship Id="rId80" Type="http://schemas.openxmlformats.org/officeDocument/2006/relationships/image" Target="media/image56.png"/><Relationship Id="rId82" Type="http://schemas.openxmlformats.org/officeDocument/2006/relationships/image" Target="media/image58.png"/><Relationship Id="rId81" Type="http://schemas.openxmlformats.org/officeDocument/2006/relationships/image" Target="media/image5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9.png"/><Relationship Id="rId8" Type="http://schemas.openxmlformats.org/officeDocument/2006/relationships/image" Target="media/image26.png"/><Relationship Id="rId73" Type="http://schemas.openxmlformats.org/officeDocument/2006/relationships/image" Target="media/image63.png"/><Relationship Id="rId72" Type="http://schemas.openxmlformats.org/officeDocument/2006/relationships/image" Target="media/image70.png"/><Relationship Id="rId75" Type="http://schemas.openxmlformats.org/officeDocument/2006/relationships/image" Target="media/image65.png"/><Relationship Id="rId74" Type="http://schemas.openxmlformats.org/officeDocument/2006/relationships/image" Target="media/image64.png"/><Relationship Id="rId77" Type="http://schemas.openxmlformats.org/officeDocument/2006/relationships/image" Target="media/image50.png"/><Relationship Id="rId76" Type="http://schemas.openxmlformats.org/officeDocument/2006/relationships/image" Target="media/image66.png"/><Relationship Id="rId79" Type="http://schemas.openxmlformats.org/officeDocument/2006/relationships/image" Target="media/image52.png"/><Relationship Id="rId78" Type="http://schemas.openxmlformats.org/officeDocument/2006/relationships/image" Target="media/image51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62" Type="http://schemas.openxmlformats.org/officeDocument/2006/relationships/image" Target="media/image74.png"/><Relationship Id="rId61" Type="http://schemas.openxmlformats.org/officeDocument/2006/relationships/image" Target="media/image81.png"/><Relationship Id="rId64" Type="http://schemas.openxmlformats.org/officeDocument/2006/relationships/image" Target="media/image76.png"/><Relationship Id="rId63" Type="http://schemas.openxmlformats.org/officeDocument/2006/relationships/image" Target="media/image75.png"/><Relationship Id="rId66" Type="http://schemas.openxmlformats.org/officeDocument/2006/relationships/image" Target="media/image60.png"/><Relationship Id="rId65" Type="http://schemas.openxmlformats.org/officeDocument/2006/relationships/image" Target="media/image77.png"/><Relationship Id="rId68" Type="http://schemas.openxmlformats.org/officeDocument/2006/relationships/image" Target="media/image62.png"/><Relationship Id="rId67" Type="http://schemas.openxmlformats.org/officeDocument/2006/relationships/image" Target="media/image61.png"/><Relationship Id="rId60" Type="http://schemas.openxmlformats.org/officeDocument/2006/relationships/image" Target="media/image80.png"/><Relationship Id="rId69" Type="http://schemas.openxmlformats.org/officeDocument/2006/relationships/image" Target="media/image67.png"/><Relationship Id="rId51" Type="http://schemas.openxmlformats.org/officeDocument/2006/relationships/image" Target="media/image85.png"/><Relationship Id="rId50" Type="http://schemas.openxmlformats.org/officeDocument/2006/relationships/image" Target="media/image92.png"/><Relationship Id="rId53" Type="http://schemas.openxmlformats.org/officeDocument/2006/relationships/image" Target="media/image87.png"/><Relationship Id="rId52" Type="http://schemas.openxmlformats.org/officeDocument/2006/relationships/image" Target="media/image86.png"/><Relationship Id="rId55" Type="http://schemas.openxmlformats.org/officeDocument/2006/relationships/image" Target="media/image71.png"/><Relationship Id="rId54" Type="http://schemas.openxmlformats.org/officeDocument/2006/relationships/image" Target="media/image88.png"/><Relationship Id="rId57" Type="http://schemas.openxmlformats.org/officeDocument/2006/relationships/image" Target="media/image73.png"/><Relationship Id="rId56" Type="http://schemas.openxmlformats.org/officeDocument/2006/relationships/image" Target="media/image72.png"/><Relationship Id="rId59" Type="http://schemas.openxmlformats.org/officeDocument/2006/relationships/image" Target="media/image79.png"/><Relationship Id="rId58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0bz9reE9+1l+0/esuCtj4QJ2qA==">AMUW2mXUiNYRxpvpjZT3XfHWjBnCEKqQTh1rdSwGti0/KchtAxYHg5xykBcy3/GYbsidlp2VcFneGO8fY9macrf2cKjDfDvEvvNvAkOVWqEWtk1qwh0IRS0=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2021-02-04T06:02:00Z</dcterms:created>
  <dc:creator>suwanna</dc:creator>
</cp:coreProperties>
</file>